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27" w:rsidRDefault="007D663E">
      <w:r w:rsidRPr="007D663E">
        <w:t>https://edu.tatar.ru/sarmanovo/page519701.htm</w:t>
      </w:r>
    </w:p>
    <w:sectPr w:rsidR="00722A27" w:rsidSect="0072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663E"/>
    <w:rsid w:val="00173D53"/>
    <w:rsid w:val="00722A27"/>
    <w:rsid w:val="007D663E"/>
    <w:rsid w:val="00EF51FA"/>
    <w:rsid w:val="00FD1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2020-07-10T10:38:00Z</dcterms:created>
  <dcterms:modified xsi:type="dcterms:W3CDTF">2020-07-10T10:39:00Z</dcterms:modified>
</cp:coreProperties>
</file>